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F61" w:rsidRDefault="00726F61" w:rsidP="00726F6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        Клас 4</w:t>
      </w:r>
    </w:p>
    <w:p w:rsidR="00F07E20" w:rsidRDefault="00F07E20" w:rsidP="00726F6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07E20" w:rsidRPr="00155EAE" w:rsidRDefault="00F07E20" w:rsidP="00426A23">
      <w:pPr>
        <w:pStyle w:val="a3"/>
        <w:spacing w:line="360" w:lineRule="auto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 xml:space="preserve">        </w:t>
      </w:r>
      <w:r w:rsidRPr="00155EAE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>Предмет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. Трудове навчання</w:t>
      </w:r>
    </w:p>
    <w:p w:rsidR="00F07E20" w:rsidRPr="00F07E20" w:rsidRDefault="00F07E20" w:rsidP="00426A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Тема.</w:t>
      </w:r>
      <w:r w:rsidRPr="00155E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07E20">
        <w:rPr>
          <w:rFonts w:ascii="Times New Roman" w:hAnsi="Times New Roman" w:cs="Times New Roman"/>
          <w:sz w:val="28"/>
          <w:szCs w:val="28"/>
          <w:lang w:val="uk-UA"/>
        </w:rPr>
        <w:t xml:space="preserve">Художнє оздоблення та дизайн. Виготовлення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>декоративного кошика.</w:t>
      </w:r>
    </w:p>
    <w:p w:rsidR="00F07E20" w:rsidRDefault="00F07E20" w:rsidP="00426A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Мета: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</w:t>
      </w:r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ключових </w:t>
      </w:r>
      <w:proofErr w:type="spellStart"/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компетентностей</w:t>
      </w:r>
      <w:proofErr w:type="spellEnd"/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7E20" w:rsidRDefault="00F07E20" w:rsidP="00426A23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вміння вчитися</w:t>
      </w:r>
      <w:r w:rsidRPr="00155EAE">
        <w:rPr>
          <w:rFonts w:ascii="Times New Roman" w:hAnsi="Times New Roman" w:cs="Times New Roman"/>
          <w:color w:val="1F497D"/>
          <w:sz w:val="28"/>
          <w:szCs w:val="28"/>
          <w:lang w:val="uk-UA"/>
        </w:rPr>
        <w:t xml:space="preserve"> 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– </w:t>
      </w:r>
      <w:proofErr w:type="spellStart"/>
      <w:r w:rsidRPr="00155EAE">
        <w:rPr>
          <w:rFonts w:ascii="Times New Roman" w:hAnsi="Times New Roman" w:cs="Times New Roman"/>
          <w:sz w:val="28"/>
          <w:szCs w:val="28"/>
          <w:lang w:val="uk-UA"/>
        </w:rPr>
        <w:t>самоорганізовуватися</w:t>
      </w:r>
      <w:proofErr w:type="spellEnd"/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до навчальної діяльності у взаємодії з іншими учасниками навчально-виховного процесу;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F07E20" w:rsidRPr="009B5C1D" w:rsidRDefault="00F07E20" w:rsidP="00426A23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5C1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громадянської – </w:t>
      </w:r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усвідомлення своєї належності до різних елементів природного, </w:t>
      </w:r>
      <w:proofErr w:type="spellStart"/>
      <w:r w:rsidRPr="009B5C1D">
        <w:rPr>
          <w:rFonts w:ascii="Times New Roman" w:hAnsi="Times New Roman" w:cs="Times New Roman"/>
          <w:sz w:val="28"/>
          <w:szCs w:val="28"/>
          <w:lang w:val="uk-UA"/>
        </w:rPr>
        <w:t>етносоціального</w:t>
      </w:r>
      <w:proofErr w:type="spellEnd"/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й соціально-культурного середовищ,  бережливе ставлення  до людей та результатів їхньої праці та самого себе;</w:t>
      </w:r>
      <w:r w:rsidRPr="009B5C1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F07E20" w:rsidRPr="009B5C1D" w:rsidRDefault="00F07E20" w:rsidP="00426A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5C1D">
        <w:rPr>
          <w:rFonts w:ascii="Times New Roman" w:hAnsi="Times New Roman" w:cs="Times New Roman"/>
          <w:i/>
          <w:sz w:val="28"/>
          <w:szCs w:val="28"/>
          <w:lang w:val="uk-UA"/>
        </w:rPr>
        <w:t>загальнокультурної –</w:t>
      </w:r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орієнтуватися в особливостях національної і загальнолюдської культури в побутовій і </w:t>
      </w:r>
      <w:proofErr w:type="spellStart"/>
      <w:r w:rsidRPr="009B5C1D">
        <w:rPr>
          <w:rFonts w:ascii="Times New Roman" w:hAnsi="Times New Roman" w:cs="Times New Roman"/>
          <w:sz w:val="28"/>
          <w:szCs w:val="28"/>
          <w:lang w:val="uk-UA"/>
        </w:rPr>
        <w:t>культурно-дозвіллєвій</w:t>
      </w:r>
      <w:proofErr w:type="spellEnd"/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сфері, культурологічних основ сімейних, соціальних, суспільних явищ; </w:t>
      </w:r>
      <w:r>
        <w:rPr>
          <w:rFonts w:ascii="Times New Roman" w:hAnsi="Times New Roman" w:cs="Times New Roman"/>
          <w:sz w:val="28"/>
          <w:szCs w:val="28"/>
          <w:lang w:val="uk-UA"/>
        </w:rPr>
        <w:t>сприяти розвиткові творчих задатків особистості: пізнавального інтересу, художнього смаку, творчої уяви;</w:t>
      </w:r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7E20" w:rsidRPr="009B5C1D" w:rsidRDefault="00F07E20" w:rsidP="00426A23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9B5C1D">
        <w:rPr>
          <w:rFonts w:ascii="Times New Roman" w:eastAsia="Courier New" w:hAnsi="Times New Roman" w:cs="Times New Roman"/>
          <w:i/>
          <w:sz w:val="28"/>
          <w:szCs w:val="28"/>
          <w:lang w:val="uk-UA" w:eastAsia="ru-RU"/>
        </w:rPr>
        <w:t>соціальної</w:t>
      </w:r>
      <w:r w:rsidRPr="009B5C1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 – продуктивно співпрацювати з різними партнерами в групі, збагачувати у дітей уявлення про позитивні якості емоційно-вольової сфери: доброзичливого ставлення до людей, старанності у роботі.</w:t>
      </w:r>
    </w:p>
    <w:p w:rsidR="00F07E20" w:rsidRPr="00155EAE" w:rsidRDefault="00F07E20" w:rsidP="00426A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предметних </w:t>
      </w:r>
      <w:proofErr w:type="spellStart"/>
      <w:r w:rsidRPr="00155EAE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компетентностей</w:t>
      </w:r>
      <w:proofErr w:type="spellEnd"/>
      <w:r w:rsidRPr="00155EAE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:</w:t>
      </w:r>
      <w:r w:rsidRPr="00155E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2C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узагальнити знання учнів про значення художнього оздоблення та дизайну предметів побуту, аксесуарів, формувати уявлення про декорування виробів; </w:t>
      </w:r>
      <w:r>
        <w:rPr>
          <w:rStyle w:val="FontStyle16"/>
          <w:b w:val="0"/>
          <w:sz w:val="28"/>
          <w:szCs w:val="28"/>
          <w:lang w:val="uk-UA" w:eastAsia="uk-UA"/>
        </w:rPr>
        <w:t xml:space="preserve"> вчити декорувати створені вироби раніше засвоєними техніками (плетіння); ознайомити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інструментами і пристосуваннями, необхідними для роботи;  формувати в учнів</w:t>
      </w:r>
      <w:r w:rsidRPr="00B32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конструкторські здібності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навчити виготовляти вироби в цій техніці;</w:t>
      </w:r>
      <w:r w:rsidRPr="00B32C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55EA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розвивати уміння доводити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розпочату роботу до завершення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B32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иховувати охайність в роботі, почуття краси в довкіллі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7E20" w:rsidRPr="00155EAE" w:rsidRDefault="00F07E20" w:rsidP="00426A23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Тип уроку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>: урок відкриття нових знань.</w:t>
      </w:r>
    </w:p>
    <w:p w:rsidR="00F07E20" w:rsidRPr="00155EAE" w:rsidRDefault="00F07E20" w:rsidP="00426A23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Особливості проведення уроку: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урок розроблений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новими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Державними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стандартами,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з використанням  інтерактивних технологій, мультимедійної презентації, </w:t>
      </w:r>
      <w:proofErr w:type="spellStart"/>
      <w:r w:rsidRPr="009B5C1D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фотосюжетів</w:t>
      </w:r>
      <w:proofErr w:type="spellEnd"/>
      <w:r w:rsidRPr="009B5C1D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.</w:t>
      </w:r>
    </w:p>
    <w:p w:rsidR="00F07E20" w:rsidRPr="000D3F3C" w:rsidRDefault="00F07E20" w:rsidP="00426A2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eastAsia="Courier New" w:hAnsi="Times New Roman" w:cs="Times New Roman"/>
          <w:b/>
          <w:iCs/>
          <w:sz w:val="28"/>
          <w:szCs w:val="28"/>
          <w:lang w:val="uk-UA" w:eastAsia="ru-RU"/>
        </w:rPr>
        <w:lastRenderedPageBreak/>
        <w:t>Обладнання:</w:t>
      </w:r>
      <w:r w:rsidRPr="00155EAE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демонстраційний матеріал - </w:t>
      </w:r>
      <w:r w:rsidRPr="00155EAE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мультимедійний проектор, </w:t>
      </w: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презентація, </w:t>
      </w:r>
      <w:r w:rsidRPr="00F07E20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зразки корзинок, ілюстрації із зображенням корзинок, виготовлених в різних техніках, ілюстрації декоративних корзинок</w:t>
      </w:r>
      <w:r w:rsidRPr="00250253">
        <w:rPr>
          <w:rFonts w:ascii="Times New Roman" w:eastAsia="Courier New" w:hAnsi="Times New Roman" w:cs="Times New Roman"/>
          <w:iCs/>
          <w:color w:val="7030A0"/>
          <w:sz w:val="28"/>
          <w:szCs w:val="28"/>
          <w:lang w:val="uk-UA" w:eastAsia="ru-RU"/>
        </w:rPr>
        <w:t xml:space="preserve">; </w:t>
      </w:r>
      <w:r w:rsidRPr="00250253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для індивідуального користування</w:t>
      </w: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 – мило овальної форми, </w:t>
      </w:r>
      <w:r w:rsidRPr="00F07E20">
        <w:rPr>
          <w:rFonts w:ascii="Times New Roman" w:hAnsi="Times New Roman" w:cs="Times New Roman"/>
          <w:sz w:val="28"/>
          <w:szCs w:val="28"/>
          <w:lang w:val="uk-UA"/>
        </w:rPr>
        <w:t xml:space="preserve">ножиці, шпильки з шишечками і прості, мідний дріт,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атласна </w:t>
      </w:r>
      <w:r w:rsidRPr="00F07E20">
        <w:rPr>
          <w:rFonts w:ascii="Times New Roman" w:hAnsi="Times New Roman" w:cs="Times New Roman"/>
          <w:sz w:val="28"/>
          <w:szCs w:val="28"/>
          <w:lang w:val="uk-UA"/>
        </w:rPr>
        <w:t xml:space="preserve">стрічка, довжиною </w:t>
      </w:r>
      <w:r w:rsidRPr="00BA7010">
        <w:rPr>
          <w:rFonts w:ascii="Times New Roman" w:hAnsi="Times New Roman" w:cs="Times New Roman"/>
          <w:sz w:val="28"/>
          <w:szCs w:val="28"/>
          <w:lang w:val="uk-UA"/>
        </w:rPr>
        <w:t xml:space="preserve">6-7 метрів.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7E20" w:rsidRPr="00250253" w:rsidRDefault="00F07E20" w:rsidP="00426A23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 xml:space="preserve"> </w:t>
      </w:r>
    </w:p>
    <w:p w:rsidR="00F07E20" w:rsidRDefault="00F07E20" w:rsidP="00426A23">
      <w:pPr>
        <w:pStyle w:val="a3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</w:p>
    <w:p w:rsidR="00726F61" w:rsidRPr="00155EAE" w:rsidRDefault="00726F61" w:rsidP="00426A2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6F61" w:rsidRDefault="00671990" w:rsidP="00671990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726F61"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                      </w:t>
      </w:r>
      <w:r w:rsidR="00726F61"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BA7010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="000D3F3C" w:rsidRPr="00671990">
        <w:rPr>
          <w:rFonts w:ascii="Times New Roman" w:hAnsi="Times New Roman" w:cs="Times New Roman"/>
          <w:b/>
          <w:sz w:val="28"/>
          <w:szCs w:val="28"/>
          <w:lang w:val="uk-UA"/>
        </w:rPr>
        <w:t>Хід уроку.</w:t>
      </w:r>
    </w:p>
    <w:p w:rsidR="00671990" w:rsidRPr="00671990" w:rsidRDefault="00671990" w:rsidP="00671990">
      <w:pPr>
        <w:pStyle w:val="a3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</w:p>
    <w:p w:rsidR="00F922B1" w:rsidRPr="000D3F3C" w:rsidRDefault="00F922B1" w:rsidP="00671990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І. </w:t>
      </w:r>
      <w:r w:rsidR="00BA701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Підготовка робочих місць.</w:t>
      </w:r>
    </w:p>
    <w:p w:rsidR="00726F61" w:rsidRPr="000D3F3C" w:rsidRDefault="000D3F3C" w:rsidP="00671990">
      <w:pPr>
        <w:spacing w:line="360" w:lineRule="auto"/>
        <w:rPr>
          <w:b/>
          <w:sz w:val="28"/>
          <w:szCs w:val="28"/>
          <w:lang w:val="uk-UA"/>
        </w:rPr>
      </w:pPr>
      <w:r w:rsidRPr="000D3F3C">
        <w:rPr>
          <w:b/>
          <w:sz w:val="28"/>
          <w:szCs w:val="28"/>
          <w:lang w:val="uk-UA"/>
        </w:rPr>
        <w:t>І</w:t>
      </w:r>
      <w:r w:rsidR="00F922B1">
        <w:rPr>
          <w:b/>
          <w:sz w:val="28"/>
          <w:szCs w:val="28"/>
          <w:lang w:val="uk-UA"/>
        </w:rPr>
        <w:t>І</w:t>
      </w:r>
      <w:r w:rsidRPr="000D3F3C">
        <w:rPr>
          <w:b/>
          <w:sz w:val="28"/>
          <w:szCs w:val="28"/>
          <w:lang w:val="uk-UA"/>
        </w:rPr>
        <w:t>.</w:t>
      </w:r>
      <w:r w:rsidR="00BA7010">
        <w:rPr>
          <w:b/>
          <w:sz w:val="28"/>
          <w:szCs w:val="28"/>
          <w:lang w:val="uk-UA"/>
        </w:rPr>
        <w:t xml:space="preserve">  </w:t>
      </w:r>
      <w:r w:rsidRPr="000D3F3C">
        <w:rPr>
          <w:b/>
          <w:sz w:val="28"/>
          <w:szCs w:val="28"/>
          <w:lang w:val="uk-UA"/>
        </w:rPr>
        <w:t>Організація класу.</w:t>
      </w:r>
    </w:p>
    <w:p w:rsidR="00831BE5" w:rsidRDefault="00BA7010" w:rsidP="00BA7010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Сьогодні ми будемо працювати за таким девізом:</w:t>
      </w:r>
    </w:p>
    <w:p w:rsidR="00831BE5" w:rsidRDefault="00BA7010" w:rsidP="00671990">
      <w:pPr>
        <w:spacing w:line="36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Фантазуй,  пробуй,  твори!</w:t>
      </w:r>
    </w:p>
    <w:p w:rsidR="00BA7010" w:rsidRDefault="00BA7010" w:rsidP="00671990">
      <w:pPr>
        <w:spacing w:line="36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Кмітливість свою прояви!</w:t>
      </w:r>
    </w:p>
    <w:p w:rsidR="00BA7010" w:rsidRDefault="00BA7010" w:rsidP="00671990">
      <w:pPr>
        <w:spacing w:line="36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Активним, уважним будь</w:t>
      </w:r>
    </w:p>
    <w:p w:rsidR="00BA7010" w:rsidRDefault="00BA7010" w:rsidP="00671990">
      <w:pPr>
        <w:spacing w:line="36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І гарні знання здобудь!</w:t>
      </w:r>
    </w:p>
    <w:p w:rsidR="000D3F3C" w:rsidRDefault="000D3F3C" w:rsidP="00671990">
      <w:pPr>
        <w:spacing w:line="360" w:lineRule="auto"/>
        <w:rPr>
          <w:b/>
          <w:sz w:val="28"/>
          <w:szCs w:val="28"/>
          <w:lang w:val="uk-UA"/>
        </w:rPr>
      </w:pPr>
      <w:r w:rsidRPr="000D3F3C">
        <w:rPr>
          <w:b/>
          <w:sz w:val="28"/>
          <w:szCs w:val="28"/>
          <w:lang w:val="uk-UA"/>
        </w:rPr>
        <w:t>ІІ</w:t>
      </w:r>
      <w:r w:rsidR="00F922B1">
        <w:rPr>
          <w:b/>
          <w:sz w:val="28"/>
          <w:szCs w:val="28"/>
          <w:lang w:val="uk-UA"/>
        </w:rPr>
        <w:t>І</w:t>
      </w:r>
      <w:r w:rsidRPr="000D3F3C">
        <w:rPr>
          <w:b/>
          <w:sz w:val="28"/>
          <w:szCs w:val="28"/>
          <w:lang w:val="uk-UA"/>
        </w:rPr>
        <w:t xml:space="preserve">. </w:t>
      </w:r>
      <w:r w:rsidR="00831BE5">
        <w:rPr>
          <w:b/>
          <w:sz w:val="28"/>
          <w:szCs w:val="28"/>
          <w:lang w:val="uk-UA"/>
        </w:rPr>
        <w:t>Мотивація навчально-трудової діяльності.</w:t>
      </w:r>
    </w:p>
    <w:p w:rsidR="00831BE5" w:rsidRDefault="00CA70A3" w:rsidP="00671990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Проблемна ситуація.</w:t>
      </w:r>
    </w:p>
    <w:p w:rsidR="00CA70A3" w:rsidRPr="00CA70A3" w:rsidRDefault="00CA70A3" w:rsidP="00671990">
      <w:pPr>
        <w:pStyle w:val="a4"/>
        <w:spacing w:line="360" w:lineRule="auto"/>
        <w:ind w:left="570"/>
        <w:rPr>
          <w:i/>
          <w:sz w:val="28"/>
          <w:szCs w:val="28"/>
          <w:lang w:val="uk-UA"/>
        </w:rPr>
      </w:pPr>
      <w:r w:rsidRPr="00CA70A3">
        <w:rPr>
          <w:i/>
          <w:sz w:val="28"/>
          <w:szCs w:val="28"/>
          <w:lang w:val="uk-UA"/>
        </w:rPr>
        <w:t xml:space="preserve">(На дошці вивішені малюнки </w:t>
      </w:r>
      <w:r>
        <w:rPr>
          <w:i/>
          <w:sz w:val="28"/>
          <w:szCs w:val="28"/>
          <w:lang w:val="uk-UA"/>
        </w:rPr>
        <w:t>лози, рогози, березової кори, ш</w:t>
      </w:r>
      <w:r w:rsidR="00426A23">
        <w:rPr>
          <w:i/>
          <w:sz w:val="28"/>
          <w:szCs w:val="28"/>
          <w:lang w:val="uk-UA"/>
        </w:rPr>
        <w:t>нури, стрічки)(Додаток)</w:t>
      </w:r>
    </w:p>
    <w:p w:rsidR="00726F61" w:rsidRDefault="00CA70A3" w:rsidP="00671990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ви думаєте, чому ці малюнки я принесла на наш урок?</w:t>
      </w:r>
    </w:p>
    <w:p w:rsidR="00CA70A3" w:rsidRDefault="00CA70A3" w:rsidP="00671990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з них можна виготовити?</w:t>
      </w:r>
    </w:p>
    <w:p w:rsidR="00CA70A3" w:rsidRDefault="00CA70A3" w:rsidP="00671990">
      <w:pPr>
        <w:pStyle w:val="a4"/>
        <w:numPr>
          <w:ilvl w:val="0"/>
          <w:numId w:val="2"/>
        </w:num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чого використовуються ко</w:t>
      </w:r>
      <w:r w:rsidR="00DA5EB4">
        <w:rPr>
          <w:sz w:val="28"/>
          <w:szCs w:val="28"/>
          <w:lang w:val="uk-UA"/>
        </w:rPr>
        <w:t>шики</w:t>
      </w:r>
      <w:r>
        <w:rPr>
          <w:sz w:val="28"/>
          <w:szCs w:val="28"/>
          <w:lang w:val="uk-UA"/>
        </w:rPr>
        <w:t>?</w:t>
      </w:r>
    </w:p>
    <w:p w:rsidR="00CA70A3" w:rsidRPr="000B6327" w:rsidRDefault="000B6327" w:rsidP="000B6327">
      <w:pPr>
        <w:pStyle w:val="a4"/>
        <w:spacing w:line="360" w:lineRule="auto"/>
        <w:ind w:left="0"/>
        <w:rPr>
          <w:b/>
          <w:sz w:val="28"/>
          <w:szCs w:val="28"/>
          <w:lang w:val="uk-UA"/>
        </w:rPr>
      </w:pPr>
      <w:r w:rsidRPr="000B6327">
        <w:rPr>
          <w:b/>
          <w:sz w:val="28"/>
          <w:szCs w:val="28"/>
          <w:lang w:val="uk-UA"/>
        </w:rPr>
        <w:t>І</w:t>
      </w:r>
      <w:r w:rsidRPr="000B6327">
        <w:rPr>
          <w:rFonts w:eastAsiaTheme="minorHAnsi"/>
          <w:b/>
          <w:sz w:val="28"/>
          <w:szCs w:val="28"/>
          <w:lang w:val="uk-UA" w:eastAsia="en-US"/>
        </w:rPr>
        <w:t xml:space="preserve">V. </w:t>
      </w:r>
      <w:r w:rsidRPr="000B6327">
        <w:rPr>
          <w:b/>
          <w:sz w:val="28"/>
          <w:szCs w:val="28"/>
          <w:lang w:val="uk-UA"/>
        </w:rPr>
        <w:t xml:space="preserve"> </w:t>
      </w:r>
      <w:r w:rsidR="00CA70A3" w:rsidRPr="000B6327">
        <w:rPr>
          <w:b/>
          <w:sz w:val="28"/>
          <w:szCs w:val="28"/>
          <w:lang w:val="uk-UA"/>
        </w:rPr>
        <w:t>Повідомлення теми і мети уроку.</w:t>
      </w:r>
    </w:p>
    <w:p w:rsidR="00CA70A3" w:rsidRDefault="00671990" w:rsidP="00671990">
      <w:pPr>
        <w:pStyle w:val="a4"/>
        <w:spacing w:line="36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CA70A3">
        <w:rPr>
          <w:sz w:val="28"/>
          <w:szCs w:val="28"/>
          <w:lang w:val="uk-UA"/>
        </w:rPr>
        <w:t>Українцям притаманні такі риси, як: господарська кмітливість, винахідливість, уміння використовувати різний підручний матеріал для своєї господарсько</w:t>
      </w:r>
      <w:r>
        <w:rPr>
          <w:sz w:val="28"/>
          <w:szCs w:val="28"/>
          <w:lang w:val="uk-UA"/>
        </w:rPr>
        <w:t xml:space="preserve">ї діяльності. А тому </w:t>
      </w:r>
      <w:proofErr w:type="spellStart"/>
      <w:r>
        <w:rPr>
          <w:sz w:val="28"/>
          <w:szCs w:val="28"/>
          <w:lang w:val="uk-UA"/>
        </w:rPr>
        <w:t>інтер</w:t>
      </w:r>
      <w:proofErr w:type="spellEnd"/>
      <w:r w:rsidRPr="00671990">
        <w:rPr>
          <w:sz w:val="28"/>
          <w:szCs w:val="28"/>
        </w:rPr>
        <w:t>’</w:t>
      </w:r>
      <w:proofErr w:type="spellStart"/>
      <w:r w:rsidR="00CA70A3">
        <w:rPr>
          <w:sz w:val="28"/>
          <w:szCs w:val="28"/>
          <w:lang w:val="uk-UA"/>
        </w:rPr>
        <w:t>єром</w:t>
      </w:r>
      <w:proofErr w:type="spellEnd"/>
      <w:r w:rsidR="00CA70A3">
        <w:rPr>
          <w:sz w:val="28"/>
          <w:szCs w:val="28"/>
          <w:lang w:val="uk-UA"/>
        </w:rPr>
        <w:t xml:space="preserve"> та декоруванням предметів побуту </w:t>
      </w:r>
      <w:r w:rsidR="00F922B1">
        <w:rPr>
          <w:sz w:val="28"/>
          <w:szCs w:val="28"/>
          <w:lang w:val="uk-UA"/>
        </w:rPr>
        <w:t>українці</w:t>
      </w:r>
      <w:r w:rsidR="00CA70A3">
        <w:rPr>
          <w:sz w:val="28"/>
          <w:szCs w:val="28"/>
          <w:lang w:val="uk-UA"/>
        </w:rPr>
        <w:t xml:space="preserve"> займаються з давніх-давен.</w:t>
      </w:r>
      <w:r w:rsidR="00F922B1">
        <w:rPr>
          <w:sz w:val="28"/>
          <w:szCs w:val="28"/>
          <w:lang w:val="uk-UA"/>
        </w:rPr>
        <w:t xml:space="preserve"> От і ми сьогодні на уроці будемо виготовляти ко</w:t>
      </w:r>
      <w:r w:rsidR="00DA5EB4">
        <w:rPr>
          <w:sz w:val="28"/>
          <w:szCs w:val="28"/>
          <w:lang w:val="uk-UA"/>
        </w:rPr>
        <w:t>шик, який був</w:t>
      </w:r>
      <w:r w:rsidR="00F922B1">
        <w:rPr>
          <w:sz w:val="28"/>
          <w:szCs w:val="28"/>
          <w:lang w:val="uk-UA"/>
        </w:rPr>
        <w:t xml:space="preserve"> незамінн</w:t>
      </w:r>
      <w:r w:rsidR="00DA5EB4">
        <w:rPr>
          <w:sz w:val="28"/>
          <w:szCs w:val="28"/>
          <w:lang w:val="uk-UA"/>
        </w:rPr>
        <w:t xml:space="preserve">им </w:t>
      </w:r>
      <w:r w:rsidR="00F922B1">
        <w:rPr>
          <w:sz w:val="28"/>
          <w:szCs w:val="28"/>
          <w:lang w:val="uk-UA"/>
        </w:rPr>
        <w:t xml:space="preserve"> в українському побуті. Ал</w:t>
      </w:r>
      <w:r w:rsidR="00DA5EB4">
        <w:rPr>
          <w:sz w:val="28"/>
          <w:szCs w:val="28"/>
          <w:lang w:val="uk-UA"/>
        </w:rPr>
        <w:t>е наш кошик буде незвичайним, декоративним.</w:t>
      </w:r>
    </w:p>
    <w:p w:rsidR="00F922B1" w:rsidRPr="00671990" w:rsidRDefault="00671990" w:rsidP="000B6327">
      <w:pPr>
        <w:pStyle w:val="a4"/>
        <w:spacing w:line="360" w:lineRule="auto"/>
        <w:ind w:left="0"/>
        <w:rPr>
          <w:i/>
          <w:sz w:val="28"/>
          <w:szCs w:val="28"/>
          <w:lang w:val="uk-UA"/>
        </w:rPr>
      </w:pPr>
      <w:r w:rsidRPr="00671990">
        <w:rPr>
          <w:rFonts w:eastAsiaTheme="minorHAnsi"/>
          <w:b/>
          <w:sz w:val="28"/>
          <w:szCs w:val="28"/>
          <w:lang w:val="uk-UA" w:eastAsia="en-US"/>
        </w:rPr>
        <w:lastRenderedPageBreak/>
        <w:t>V</w:t>
      </w:r>
      <w:r w:rsidR="00F922B1" w:rsidRPr="00671990">
        <w:rPr>
          <w:b/>
          <w:sz w:val="28"/>
          <w:szCs w:val="28"/>
          <w:lang w:val="uk-UA"/>
        </w:rPr>
        <w:t>. Вивчення нового матеріалу.</w:t>
      </w:r>
    </w:p>
    <w:p w:rsidR="00671990" w:rsidRDefault="000B6327" w:rsidP="00671990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922B1">
        <w:rPr>
          <w:sz w:val="28"/>
          <w:szCs w:val="28"/>
          <w:lang w:val="uk-UA"/>
        </w:rPr>
        <w:t>1. Повідомлення учителя.</w:t>
      </w:r>
    </w:p>
    <w:p w:rsidR="00726F61" w:rsidRPr="00671990" w:rsidRDefault="00671990" w:rsidP="00671990">
      <w:pPr>
        <w:spacing w:line="360" w:lineRule="auto"/>
        <w:rPr>
          <w:i/>
          <w:sz w:val="28"/>
          <w:szCs w:val="28"/>
          <w:lang w:val="uk-UA"/>
        </w:rPr>
      </w:pPr>
      <w:r w:rsidRPr="00671990">
        <w:rPr>
          <w:i/>
          <w:sz w:val="28"/>
          <w:szCs w:val="28"/>
          <w:lang w:val="uk-UA"/>
        </w:rPr>
        <w:t xml:space="preserve"> </w:t>
      </w:r>
      <w:r w:rsidRPr="00044F1A">
        <w:rPr>
          <w:i/>
          <w:sz w:val="28"/>
          <w:szCs w:val="28"/>
          <w:lang w:val="uk-UA"/>
        </w:rPr>
        <w:t>Мультимедійна презентація.</w:t>
      </w:r>
    </w:p>
    <w:p w:rsidR="00044F1A" w:rsidRDefault="00F922B1" w:rsidP="00367542">
      <w:pPr>
        <w:spacing w:line="360" w:lineRule="auto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 xml:space="preserve"> </w:t>
      </w:r>
      <w:r w:rsidR="00DA5EB4">
        <w:rPr>
          <w:sz w:val="28"/>
          <w:szCs w:val="28"/>
          <w:lang w:val="uk-UA"/>
        </w:rPr>
        <w:t xml:space="preserve">   </w:t>
      </w:r>
      <w:r w:rsidR="00671990">
        <w:rPr>
          <w:sz w:val="28"/>
          <w:szCs w:val="28"/>
          <w:lang w:val="uk-UA"/>
        </w:rPr>
        <w:t xml:space="preserve">     </w:t>
      </w:r>
      <w:r w:rsidR="00DA5EB4">
        <w:rPr>
          <w:sz w:val="28"/>
          <w:szCs w:val="28"/>
          <w:lang w:val="uk-UA"/>
        </w:rPr>
        <w:t xml:space="preserve"> Одним із видів художнього промислу є плетіння. Майстри-умільці плетуть із лози, рогози, березової кори, шнурів. Серед виробів ви можете зустріти шафу, ажурний абажур на лампу, міцний кошик, столи, підноси, меблі, вази, сумки, взуття.  У виробах плетіння поєднується красиве і корисне, як і в будь-якому творі народних умільців – вишивці, витинанці, кераміці, виробах із дерева тощо.</w:t>
      </w:r>
      <w:r w:rsidR="00044F1A">
        <w:rPr>
          <w:sz w:val="28"/>
          <w:szCs w:val="28"/>
          <w:lang w:val="uk-UA"/>
        </w:rPr>
        <w:t xml:space="preserve"> В речах, зроблених власними руками, залишається часточка майстра</w:t>
      </w:r>
      <w:r w:rsidR="00A85801">
        <w:rPr>
          <w:sz w:val="28"/>
          <w:szCs w:val="28"/>
          <w:lang w:val="uk-UA"/>
        </w:rPr>
        <w:t>, його настрій, побажання. Тому  оселі наших предків були наповнені різними декоративними речами-оберегами. І в сучасному світі, в колі родини найкращим вважається подарунок, зроблений власними  руками</w:t>
      </w:r>
      <w:r w:rsidR="000B6327">
        <w:rPr>
          <w:sz w:val="28"/>
          <w:szCs w:val="28"/>
          <w:lang w:val="uk-UA"/>
        </w:rPr>
        <w:t>.</w:t>
      </w:r>
    </w:p>
    <w:bookmarkEnd w:id="0"/>
    <w:p w:rsidR="000B6327" w:rsidRPr="00F922B1" w:rsidRDefault="000B6327" w:rsidP="000B6327">
      <w:pPr>
        <w:pStyle w:val="a4"/>
        <w:spacing w:line="360" w:lineRule="auto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Pr="00F922B1">
        <w:rPr>
          <w:b/>
          <w:sz w:val="28"/>
          <w:szCs w:val="28"/>
          <w:lang w:val="uk-UA"/>
        </w:rPr>
        <w:t xml:space="preserve"> Розгляд зразк</w:t>
      </w:r>
      <w:r>
        <w:rPr>
          <w:b/>
          <w:sz w:val="28"/>
          <w:szCs w:val="28"/>
          <w:lang w:val="uk-UA"/>
        </w:rPr>
        <w:t>а</w:t>
      </w:r>
      <w:r w:rsidRPr="00F922B1">
        <w:rPr>
          <w:b/>
          <w:sz w:val="28"/>
          <w:szCs w:val="28"/>
          <w:lang w:val="uk-UA"/>
        </w:rPr>
        <w:t xml:space="preserve"> виробу.</w:t>
      </w:r>
    </w:p>
    <w:p w:rsidR="000B6327" w:rsidRPr="000B6327" w:rsidRDefault="000B6327" w:rsidP="00671990">
      <w:pPr>
        <w:spacing w:line="360" w:lineRule="auto"/>
        <w:rPr>
          <w:b/>
          <w:sz w:val="28"/>
          <w:szCs w:val="28"/>
          <w:lang w:val="uk-UA"/>
        </w:rPr>
      </w:pPr>
      <w:r w:rsidRPr="000B6327">
        <w:rPr>
          <w:b/>
          <w:sz w:val="28"/>
          <w:szCs w:val="28"/>
          <w:lang w:val="uk-UA"/>
        </w:rPr>
        <w:t>3. Технологія виготовлення виробу</w:t>
      </w:r>
    </w:p>
    <w:p w:rsidR="00671990" w:rsidRPr="00044F1A" w:rsidRDefault="00671990" w:rsidP="006719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            </w:t>
      </w:r>
      <w:r w:rsidRPr="00044F1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Для того щоб зробити кошичок нам знадобляться</w:t>
      </w:r>
      <w:r w:rsidRPr="00044F1A">
        <w:rPr>
          <w:rFonts w:ascii="Times New Roman" w:hAnsi="Times New Roman" w:cs="Times New Roman"/>
          <w:sz w:val="28"/>
          <w:szCs w:val="28"/>
          <w:lang w:val="uk-UA"/>
        </w:rPr>
        <w:t xml:space="preserve">: ножиці, мило, шпильки з шишечками і прості, мідний дріт,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атласна </w:t>
      </w:r>
      <w:r w:rsidRPr="00044F1A">
        <w:rPr>
          <w:rFonts w:ascii="Times New Roman" w:hAnsi="Times New Roman" w:cs="Times New Roman"/>
          <w:sz w:val="28"/>
          <w:szCs w:val="28"/>
          <w:lang w:val="uk-UA"/>
        </w:rPr>
        <w:t>стрічка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тасьма</w:t>
      </w:r>
      <w:r w:rsidRPr="00044F1A">
        <w:rPr>
          <w:rFonts w:ascii="Times New Roman" w:hAnsi="Times New Roman" w:cs="Times New Roman"/>
          <w:sz w:val="28"/>
          <w:szCs w:val="28"/>
          <w:lang w:val="uk-UA"/>
        </w:rPr>
        <w:t xml:space="preserve">, довжиною </w:t>
      </w:r>
      <w:r w:rsidRPr="00DA5EB4">
        <w:rPr>
          <w:rFonts w:ascii="Times New Roman" w:hAnsi="Times New Roman" w:cs="Times New Roman"/>
          <w:sz w:val="28"/>
          <w:szCs w:val="28"/>
        </w:rPr>
        <w:t xml:space="preserve">6-7 </w:t>
      </w:r>
      <w:proofErr w:type="spellStart"/>
      <w:r w:rsidRPr="00DA5EB4">
        <w:rPr>
          <w:rFonts w:ascii="Times New Roman" w:hAnsi="Times New Roman" w:cs="Times New Roman"/>
          <w:sz w:val="28"/>
          <w:szCs w:val="28"/>
        </w:rPr>
        <w:t>метрів</w:t>
      </w:r>
      <w:proofErr w:type="spellEnd"/>
      <w:r w:rsidRPr="00DA5EB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Мило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бути будь-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круглим, овальним, прямокутним, квадратним. У мило ми будемо встромляти булавки (шпильки) і обплітати їх стрічкою.</w:t>
      </w:r>
    </w:p>
    <w:p w:rsidR="00671990" w:rsidRPr="000B6327" w:rsidRDefault="00671990" w:rsidP="000B632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І в результаті ми з вами отримаємо ось такий красивий декоративний кошик.</w:t>
      </w:r>
    </w:p>
    <w:p w:rsidR="00A767A8" w:rsidRPr="000B6327" w:rsidRDefault="00671990" w:rsidP="000B6327">
      <w:pPr>
        <w:spacing w:line="360" w:lineRule="auto"/>
        <w:ind w:left="142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0B6327">
        <w:rPr>
          <w:rFonts w:eastAsiaTheme="minorHAnsi"/>
          <w:b/>
          <w:sz w:val="28"/>
          <w:szCs w:val="28"/>
          <w:lang w:val="uk-UA" w:eastAsia="en-US"/>
        </w:rPr>
        <w:t>4</w:t>
      </w:r>
      <w:r w:rsidR="00A767A8" w:rsidRPr="000B6327">
        <w:rPr>
          <w:rFonts w:eastAsiaTheme="minorHAnsi"/>
          <w:b/>
          <w:sz w:val="28"/>
          <w:szCs w:val="28"/>
          <w:lang w:val="uk-UA" w:eastAsia="en-US"/>
        </w:rPr>
        <w:t>.Фізкультхвилинка.</w:t>
      </w:r>
    </w:p>
    <w:p w:rsidR="00A767A8" w:rsidRDefault="00A767A8" w:rsidP="00671990">
      <w:pPr>
        <w:tabs>
          <w:tab w:val="left" w:pos="3235"/>
        </w:tabs>
        <w:spacing w:line="360" w:lineRule="auto"/>
        <w:ind w:left="212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Встаньте, діти, посміхніться,</w:t>
      </w:r>
    </w:p>
    <w:p w:rsidR="00A767A8" w:rsidRDefault="00A767A8" w:rsidP="00671990">
      <w:pPr>
        <w:tabs>
          <w:tab w:val="left" w:pos="3235"/>
        </w:tabs>
        <w:spacing w:line="360" w:lineRule="auto"/>
        <w:ind w:left="212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Землі нашій поклоніться</w:t>
      </w:r>
    </w:p>
    <w:p w:rsidR="00A767A8" w:rsidRDefault="00A767A8" w:rsidP="00671990">
      <w:pPr>
        <w:tabs>
          <w:tab w:val="left" w:pos="3235"/>
        </w:tabs>
        <w:spacing w:line="360" w:lineRule="auto"/>
        <w:ind w:left="212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За щасливий день вчорашній </w:t>
      </w:r>
    </w:p>
    <w:p w:rsidR="00A767A8" w:rsidRDefault="00A767A8" w:rsidP="00671990">
      <w:pPr>
        <w:tabs>
          <w:tab w:val="left" w:pos="3235"/>
        </w:tabs>
        <w:spacing w:line="360" w:lineRule="auto"/>
        <w:ind w:left="212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І до сонця потягніться</w:t>
      </w:r>
      <w:r w:rsidRPr="00A767A8">
        <w:rPr>
          <w:rFonts w:eastAsiaTheme="minorHAnsi"/>
          <w:sz w:val="28"/>
          <w:szCs w:val="28"/>
          <w:lang w:val="uk-UA" w:eastAsia="en-US"/>
        </w:rPr>
        <w:t>.</w:t>
      </w:r>
      <w:r w:rsidRPr="00A767A8">
        <w:rPr>
          <w:rFonts w:eastAsiaTheme="minorHAnsi"/>
          <w:sz w:val="28"/>
          <w:szCs w:val="28"/>
          <w:lang w:val="uk-UA" w:eastAsia="en-US"/>
        </w:rPr>
        <w:tab/>
      </w:r>
    </w:p>
    <w:p w:rsidR="00A767A8" w:rsidRDefault="00A767A8" w:rsidP="00671990">
      <w:pPr>
        <w:tabs>
          <w:tab w:val="left" w:pos="3235"/>
        </w:tabs>
        <w:spacing w:line="360" w:lineRule="auto"/>
        <w:ind w:left="212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 різні боки нахиліться,</w:t>
      </w:r>
    </w:p>
    <w:p w:rsidR="00A767A8" w:rsidRDefault="00A767A8" w:rsidP="00671990">
      <w:pPr>
        <w:tabs>
          <w:tab w:val="left" w:pos="3235"/>
        </w:tabs>
        <w:spacing w:line="360" w:lineRule="auto"/>
        <w:ind w:left="212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Веретеном покрутіться.</w:t>
      </w:r>
    </w:p>
    <w:p w:rsidR="00A767A8" w:rsidRDefault="00A767A8" w:rsidP="00671990">
      <w:pPr>
        <w:tabs>
          <w:tab w:val="left" w:pos="3235"/>
        </w:tabs>
        <w:spacing w:line="360" w:lineRule="auto"/>
        <w:ind w:left="212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Раз присядьте, два присядьте</w:t>
      </w:r>
    </w:p>
    <w:p w:rsidR="00A767A8" w:rsidRPr="00A767A8" w:rsidRDefault="00A767A8" w:rsidP="00671990">
      <w:pPr>
        <w:tabs>
          <w:tab w:val="left" w:pos="3235"/>
        </w:tabs>
        <w:spacing w:line="360" w:lineRule="auto"/>
        <w:ind w:left="2127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lastRenderedPageBreak/>
        <w:t>І за парти тихо сядьте.</w:t>
      </w:r>
    </w:p>
    <w:p w:rsidR="00A767A8" w:rsidRPr="00A767A8" w:rsidRDefault="00671990" w:rsidP="00671990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A767A8">
        <w:rPr>
          <w:rFonts w:eastAsiaTheme="minorHAnsi"/>
          <w:b/>
          <w:sz w:val="28"/>
          <w:szCs w:val="28"/>
          <w:lang w:val="uk-UA" w:eastAsia="en-US"/>
        </w:rPr>
        <w:t>V</w:t>
      </w:r>
      <w:r>
        <w:rPr>
          <w:rFonts w:eastAsiaTheme="minorHAnsi"/>
          <w:b/>
          <w:sz w:val="28"/>
          <w:szCs w:val="28"/>
          <w:lang w:val="uk-UA" w:eastAsia="en-US"/>
        </w:rPr>
        <w:t>І</w:t>
      </w:r>
      <w:r w:rsidR="00A767A8" w:rsidRPr="00A767A8">
        <w:rPr>
          <w:rFonts w:eastAsiaTheme="minorHAnsi"/>
          <w:b/>
          <w:sz w:val="28"/>
          <w:szCs w:val="28"/>
          <w:lang w:val="uk-UA" w:eastAsia="en-US"/>
        </w:rPr>
        <w:t>. Планування наступних трудових дій, вибір матеріалів та інструментів і закріплення нового матеріалу.</w:t>
      </w:r>
    </w:p>
    <w:p w:rsidR="00A767A8" w:rsidRDefault="00671990" w:rsidP="00671990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A767A8">
        <w:rPr>
          <w:rFonts w:eastAsiaTheme="minorHAnsi"/>
          <w:b/>
          <w:sz w:val="28"/>
          <w:szCs w:val="28"/>
          <w:lang w:val="uk-UA" w:eastAsia="en-US"/>
        </w:rPr>
        <w:t>V</w:t>
      </w:r>
      <w:r>
        <w:rPr>
          <w:rFonts w:eastAsiaTheme="minorHAnsi"/>
          <w:b/>
          <w:sz w:val="28"/>
          <w:szCs w:val="28"/>
          <w:lang w:val="uk-UA" w:eastAsia="en-US"/>
        </w:rPr>
        <w:t>ІІ</w:t>
      </w:r>
      <w:r w:rsidR="00A767A8" w:rsidRPr="00A767A8">
        <w:rPr>
          <w:rFonts w:eastAsiaTheme="minorHAnsi"/>
          <w:b/>
          <w:sz w:val="28"/>
          <w:szCs w:val="28"/>
          <w:lang w:val="uk-UA" w:eastAsia="en-US"/>
        </w:rPr>
        <w:t>. Повторення правил техніки безпеки.</w:t>
      </w:r>
    </w:p>
    <w:p w:rsidR="000B6327" w:rsidRPr="000B6327" w:rsidRDefault="000B6327" w:rsidP="000B6327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0B6327">
        <w:rPr>
          <w:rFonts w:eastAsiaTheme="minorHAnsi"/>
          <w:i/>
          <w:sz w:val="28"/>
          <w:szCs w:val="28"/>
          <w:lang w:val="uk-UA" w:eastAsia="en-US"/>
        </w:rPr>
        <w:t>Настанови до самостійної роботи.</w:t>
      </w:r>
      <w:r w:rsidRPr="000B6327"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0B6327" w:rsidRPr="000B6327" w:rsidRDefault="000B6327" w:rsidP="000B6327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0B6327">
        <w:rPr>
          <w:rFonts w:eastAsiaTheme="minorHAnsi"/>
          <w:sz w:val="28"/>
          <w:szCs w:val="28"/>
          <w:lang w:val="uk-UA" w:eastAsia="en-US"/>
        </w:rPr>
        <w:t>1. Працюючи з ножицями слід класти їх з лівої сторони кільцями до себе.</w:t>
      </w:r>
    </w:p>
    <w:p w:rsidR="000B6327" w:rsidRDefault="000B6327" w:rsidP="000B6327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0B6327">
        <w:rPr>
          <w:rFonts w:eastAsiaTheme="minorHAnsi"/>
          <w:sz w:val="28"/>
          <w:szCs w:val="28"/>
          <w:lang w:val="uk-UA" w:eastAsia="en-US"/>
        </w:rPr>
        <w:t xml:space="preserve"> 2. Передавати ножиці слід кільцями до іншої людини і гострими кільцями до </w:t>
      </w:r>
    </w:p>
    <w:p w:rsidR="000B6327" w:rsidRPr="000B6327" w:rsidRDefault="000B6327" w:rsidP="000B6327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</w:t>
      </w:r>
      <w:r w:rsidRPr="000B6327">
        <w:rPr>
          <w:rFonts w:eastAsiaTheme="minorHAnsi"/>
          <w:sz w:val="28"/>
          <w:szCs w:val="28"/>
          <w:lang w:val="uk-UA" w:eastAsia="en-US"/>
        </w:rPr>
        <w:t xml:space="preserve">себе. </w:t>
      </w:r>
    </w:p>
    <w:p w:rsidR="000B6327" w:rsidRDefault="000B6327" w:rsidP="000B6327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3. Обережно користуватися дерев</w:t>
      </w:r>
      <w:r w:rsidRPr="000B6327">
        <w:rPr>
          <w:rFonts w:eastAsiaTheme="minorHAnsi"/>
          <w:sz w:val="28"/>
          <w:szCs w:val="28"/>
          <w:lang w:eastAsia="en-US"/>
        </w:rPr>
        <w:t>’</w:t>
      </w:r>
      <w:proofErr w:type="spellStart"/>
      <w:r w:rsidRPr="000B6327">
        <w:rPr>
          <w:rFonts w:eastAsiaTheme="minorHAnsi"/>
          <w:sz w:val="28"/>
          <w:szCs w:val="28"/>
          <w:lang w:val="uk-UA" w:eastAsia="en-US"/>
        </w:rPr>
        <w:t>яними</w:t>
      </w:r>
      <w:proofErr w:type="spellEnd"/>
      <w:r w:rsidRPr="000B6327">
        <w:rPr>
          <w:rFonts w:eastAsiaTheme="minorHAnsi"/>
          <w:sz w:val="28"/>
          <w:szCs w:val="28"/>
          <w:lang w:val="uk-UA" w:eastAsia="en-US"/>
        </w:rPr>
        <w:t xml:space="preserve"> шпажками чи стержнями кулькової </w:t>
      </w:r>
    </w:p>
    <w:p w:rsidR="000B6327" w:rsidRPr="000B6327" w:rsidRDefault="000B6327" w:rsidP="000B6327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</w:t>
      </w:r>
      <w:r w:rsidRPr="000B6327">
        <w:rPr>
          <w:rFonts w:eastAsiaTheme="minorHAnsi"/>
          <w:sz w:val="28"/>
          <w:szCs w:val="28"/>
          <w:lang w:val="uk-UA" w:eastAsia="en-US"/>
        </w:rPr>
        <w:t>ручки.</w:t>
      </w:r>
    </w:p>
    <w:p w:rsidR="000B6327" w:rsidRPr="000B6327" w:rsidRDefault="000B6327" w:rsidP="00671990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0B6327">
        <w:rPr>
          <w:rFonts w:eastAsiaTheme="minorHAnsi"/>
          <w:sz w:val="28"/>
          <w:szCs w:val="28"/>
          <w:lang w:val="uk-UA" w:eastAsia="en-US"/>
        </w:rPr>
        <w:t xml:space="preserve"> 4. Своє робоче місце тримати в охайному вигляді.</w:t>
      </w:r>
    </w:p>
    <w:p w:rsidR="00A767A8" w:rsidRDefault="00671990" w:rsidP="00671990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A767A8">
        <w:rPr>
          <w:rFonts w:eastAsiaTheme="minorHAnsi"/>
          <w:b/>
          <w:sz w:val="28"/>
          <w:szCs w:val="28"/>
          <w:lang w:val="uk-UA" w:eastAsia="en-US"/>
        </w:rPr>
        <w:t>V</w:t>
      </w:r>
      <w:r>
        <w:rPr>
          <w:rFonts w:eastAsiaTheme="minorHAnsi"/>
          <w:b/>
          <w:sz w:val="28"/>
          <w:szCs w:val="28"/>
          <w:lang w:val="uk-UA" w:eastAsia="en-US"/>
        </w:rPr>
        <w:t>ІІ</w:t>
      </w:r>
      <w:r w:rsidR="00A767A8" w:rsidRPr="00A767A8">
        <w:rPr>
          <w:rFonts w:eastAsiaTheme="minorHAnsi"/>
          <w:b/>
          <w:sz w:val="28"/>
          <w:szCs w:val="28"/>
          <w:lang w:val="uk-UA" w:eastAsia="en-US"/>
        </w:rPr>
        <w:t>І. Самостійна робота учнів</w:t>
      </w:r>
    </w:p>
    <w:p w:rsidR="00426A23" w:rsidRPr="00426A23" w:rsidRDefault="00426A23" w:rsidP="00671990">
      <w:pPr>
        <w:spacing w:line="360" w:lineRule="auto"/>
        <w:jc w:val="both"/>
        <w:rPr>
          <w:rFonts w:eastAsiaTheme="minorHAnsi"/>
          <w:i/>
          <w:sz w:val="28"/>
          <w:szCs w:val="28"/>
          <w:lang w:val="uk-UA" w:eastAsia="en-US"/>
        </w:rPr>
      </w:pPr>
      <w:r>
        <w:rPr>
          <w:rFonts w:eastAsiaTheme="minorHAnsi"/>
          <w:i/>
          <w:sz w:val="28"/>
          <w:szCs w:val="28"/>
          <w:lang w:val="uk-UA" w:eastAsia="en-US"/>
        </w:rPr>
        <w:t xml:space="preserve">            </w:t>
      </w:r>
      <w:r w:rsidRPr="00426A23">
        <w:rPr>
          <w:rFonts w:eastAsiaTheme="minorHAnsi"/>
          <w:i/>
          <w:sz w:val="28"/>
          <w:szCs w:val="28"/>
          <w:lang w:val="uk-UA" w:eastAsia="en-US"/>
        </w:rPr>
        <w:t>(Під класичну музику).</w:t>
      </w:r>
    </w:p>
    <w:p w:rsidR="00A767A8" w:rsidRPr="00A767A8" w:rsidRDefault="00A767A8" w:rsidP="00671990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A767A8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E23819">
        <w:rPr>
          <w:rFonts w:eastAsiaTheme="minorHAnsi"/>
          <w:sz w:val="28"/>
          <w:szCs w:val="28"/>
          <w:lang w:val="uk-UA" w:eastAsia="en-US"/>
        </w:rPr>
        <w:t xml:space="preserve">         </w:t>
      </w:r>
      <w:r w:rsidRPr="00A767A8">
        <w:rPr>
          <w:rFonts w:eastAsiaTheme="minorHAnsi"/>
          <w:sz w:val="28"/>
          <w:szCs w:val="28"/>
          <w:lang w:val="uk-UA" w:eastAsia="en-US"/>
        </w:rPr>
        <w:t>Учитель слідкує за правильним виконанням роботи учнями, за дотриманням культури праці, за економним викори</w:t>
      </w:r>
      <w:r w:rsidR="00E23819">
        <w:rPr>
          <w:rFonts w:eastAsiaTheme="minorHAnsi"/>
          <w:sz w:val="28"/>
          <w:szCs w:val="28"/>
          <w:lang w:val="uk-UA" w:eastAsia="en-US"/>
        </w:rPr>
        <w:t>станням матеріалу, допомагає їм</w:t>
      </w:r>
      <w:r w:rsidRPr="00A767A8">
        <w:rPr>
          <w:rFonts w:eastAsiaTheme="minorHAnsi"/>
          <w:sz w:val="28"/>
          <w:szCs w:val="28"/>
          <w:lang w:val="uk-UA" w:eastAsia="en-US"/>
        </w:rPr>
        <w:t>.</w:t>
      </w:r>
    </w:p>
    <w:p w:rsidR="00A767A8" w:rsidRPr="00A767A8" w:rsidRDefault="00671990" w:rsidP="00671990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ІХ</w:t>
      </w:r>
      <w:r w:rsidR="00A767A8" w:rsidRPr="00A767A8">
        <w:rPr>
          <w:rFonts w:eastAsiaTheme="minorHAnsi"/>
          <w:b/>
          <w:sz w:val="28"/>
          <w:szCs w:val="28"/>
          <w:lang w:val="uk-UA" w:eastAsia="en-US"/>
        </w:rPr>
        <w:t xml:space="preserve">. Оцінювання виробів. 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A767A8" w:rsidRPr="00A767A8"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:rsidR="00A767A8" w:rsidRPr="00A767A8" w:rsidRDefault="00A767A8" w:rsidP="00671990">
      <w:pPr>
        <w:spacing w:line="360" w:lineRule="auto"/>
        <w:rPr>
          <w:rFonts w:eastAsiaTheme="minorEastAsia"/>
          <w:sz w:val="28"/>
          <w:szCs w:val="28"/>
          <w:lang w:val="uk-UA" w:eastAsia="uk-UA"/>
        </w:rPr>
      </w:pPr>
      <w:r w:rsidRPr="00A767A8">
        <w:rPr>
          <w:rFonts w:eastAsiaTheme="minorEastAsia"/>
          <w:sz w:val="28"/>
          <w:szCs w:val="28"/>
          <w:lang w:val="uk-UA" w:eastAsia="uk-UA"/>
        </w:rPr>
        <w:t xml:space="preserve">   </w:t>
      </w:r>
      <w:r w:rsidR="00E23819">
        <w:rPr>
          <w:rFonts w:eastAsiaTheme="minorEastAsia"/>
          <w:sz w:val="28"/>
          <w:szCs w:val="28"/>
          <w:lang w:val="uk-UA" w:eastAsia="uk-UA"/>
        </w:rPr>
        <w:t xml:space="preserve">    </w:t>
      </w:r>
      <w:r w:rsidRPr="00A767A8">
        <w:rPr>
          <w:rFonts w:eastAsiaTheme="minorEastAsia"/>
          <w:sz w:val="28"/>
          <w:szCs w:val="28"/>
          <w:lang w:val="uk-UA" w:eastAsia="uk-UA"/>
        </w:rPr>
        <w:t xml:space="preserve">   Разом з учнями учитель організовує виставку </w:t>
      </w:r>
      <w:r w:rsidR="004C4D76">
        <w:rPr>
          <w:rFonts w:eastAsiaTheme="minorEastAsia"/>
          <w:sz w:val="28"/>
          <w:szCs w:val="28"/>
          <w:lang w:val="uk-UA" w:eastAsia="uk-UA"/>
        </w:rPr>
        <w:t>кошиків,</w:t>
      </w:r>
      <w:r w:rsidRPr="00A767A8">
        <w:rPr>
          <w:rFonts w:eastAsiaTheme="minorEastAsia"/>
          <w:sz w:val="28"/>
          <w:szCs w:val="28"/>
          <w:lang w:val="uk-UA" w:eastAsia="uk-UA"/>
        </w:rPr>
        <w:t xml:space="preserve"> визначає кращі роботи, оцінює та виставляє оцінки.</w:t>
      </w:r>
    </w:p>
    <w:p w:rsidR="00A767A8" w:rsidRPr="00A767A8" w:rsidRDefault="00E23819" w:rsidP="00671990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Х</w:t>
      </w:r>
      <w:r w:rsidR="00A767A8" w:rsidRPr="00A767A8">
        <w:rPr>
          <w:rFonts w:eastAsiaTheme="minorHAnsi"/>
          <w:b/>
          <w:sz w:val="28"/>
          <w:szCs w:val="28"/>
          <w:lang w:val="uk-UA" w:eastAsia="en-US"/>
        </w:rPr>
        <w:t xml:space="preserve">. Підсумок заняття </w:t>
      </w:r>
      <w:r w:rsidR="00671990">
        <w:rPr>
          <w:rFonts w:eastAsiaTheme="minorHAnsi"/>
          <w:b/>
          <w:sz w:val="28"/>
          <w:szCs w:val="28"/>
          <w:lang w:val="uk-UA" w:eastAsia="en-US"/>
        </w:rPr>
        <w:t>.</w:t>
      </w:r>
      <w:r w:rsidR="00A767A8" w:rsidRPr="00A767A8">
        <w:rPr>
          <w:rFonts w:eastAsiaTheme="minorHAnsi"/>
          <w:b/>
          <w:sz w:val="28"/>
          <w:szCs w:val="28"/>
          <w:lang w:val="uk-UA" w:eastAsia="en-US"/>
        </w:rPr>
        <w:t xml:space="preserve">  </w:t>
      </w:r>
    </w:p>
    <w:p w:rsidR="00A767A8" w:rsidRDefault="00E23819" w:rsidP="00671990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- </w:t>
      </w:r>
      <w:r w:rsidR="000B6327">
        <w:rPr>
          <w:rFonts w:eastAsiaTheme="minorHAnsi"/>
          <w:sz w:val="28"/>
          <w:szCs w:val="28"/>
          <w:lang w:val="uk-UA" w:eastAsia="en-US"/>
        </w:rPr>
        <w:t xml:space="preserve"> Чого навчились на уроці</w:t>
      </w:r>
      <w:r w:rsidR="00A767A8" w:rsidRPr="00A767A8">
        <w:rPr>
          <w:rFonts w:eastAsiaTheme="minorHAnsi"/>
          <w:sz w:val="28"/>
          <w:szCs w:val="28"/>
          <w:lang w:val="uk-UA" w:eastAsia="en-US"/>
        </w:rPr>
        <w:t xml:space="preserve">?  </w:t>
      </w:r>
      <w:r w:rsidR="000B6327"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A767A8" w:rsidRPr="000B6327" w:rsidRDefault="000B6327" w:rsidP="000B6327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    -   Як ви гадаєте, завдяки чому у вас вийшли такі гарні кошики?</w:t>
      </w:r>
    </w:p>
    <w:p w:rsidR="00A767A8" w:rsidRPr="00A767A8" w:rsidRDefault="00E23819" w:rsidP="00671990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ХІ</w:t>
      </w:r>
      <w:r w:rsidR="00A767A8" w:rsidRPr="00A767A8">
        <w:rPr>
          <w:rFonts w:eastAsiaTheme="minorHAnsi"/>
          <w:b/>
          <w:sz w:val="28"/>
          <w:szCs w:val="28"/>
          <w:lang w:val="uk-UA" w:eastAsia="en-US"/>
        </w:rPr>
        <w:t xml:space="preserve">. Прибирання робочих місць </w:t>
      </w:r>
      <w:r>
        <w:rPr>
          <w:rFonts w:eastAsiaTheme="minorHAnsi"/>
          <w:b/>
          <w:sz w:val="28"/>
          <w:szCs w:val="28"/>
          <w:lang w:val="uk-UA" w:eastAsia="en-US"/>
        </w:rPr>
        <w:t>.</w:t>
      </w:r>
    </w:p>
    <w:p w:rsidR="00A767A8" w:rsidRPr="00A767A8" w:rsidRDefault="000B6327" w:rsidP="00671990">
      <w:pPr>
        <w:spacing w:line="360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A767A8" w:rsidRPr="00A767A8" w:rsidRDefault="00A767A8" w:rsidP="00671990">
      <w:pPr>
        <w:spacing w:after="200" w:line="360" w:lineRule="auto"/>
        <w:jc w:val="both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A767A8" w:rsidRPr="00A767A8" w:rsidRDefault="00A767A8" w:rsidP="00A767A8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A767A8" w:rsidRPr="00A767A8" w:rsidRDefault="00A767A8" w:rsidP="00A767A8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A767A8" w:rsidRPr="00A767A8" w:rsidRDefault="00A767A8" w:rsidP="00A767A8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A767A8" w:rsidRPr="00A767A8" w:rsidRDefault="00A767A8" w:rsidP="00A767A8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A767A8" w:rsidRPr="00A767A8" w:rsidRDefault="00A767A8" w:rsidP="00A767A8">
      <w:pPr>
        <w:spacing w:after="200"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:rsidR="00F922B1" w:rsidRDefault="00F922B1" w:rsidP="00726F61">
      <w:pPr>
        <w:rPr>
          <w:sz w:val="28"/>
          <w:szCs w:val="28"/>
          <w:lang w:val="uk-UA"/>
        </w:rPr>
      </w:pPr>
    </w:p>
    <w:p w:rsidR="00F922B1" w:rsidRDefault="00F922B1" w:rsidP="00726F61">
      <w:pPr>
        <w:rPr>
          <w:sz w:val="28"/>
          <w:szCs w:val="28"/>
          <w:lang w:val="uk-UA"/>
        </w:rPr>
      </w:pPr>
    </w:p>
    <w:p w:rsidR="00426A23" w:rsidRDefault="00044F1A" w:rsidP="00426A23">
      <w:pPr>
        <w:pStyle w:val="a3"/>
        <w:spacing w:line="360" w:lineRule="auto"/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ab/>
      </w:r>
      <w:r w:rsidR="00426A23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 xml:space="preserve">                          </w:t>
      </w:r>
      <w:r w:rsidR="00426A23"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Використана література:</w:t>
      </w:r>
    </w:p>
    <w:p w:rsidR="00426A23" w:rsidRPr="00190219" w:rsidRDefault="00426A23" w:rsidP="00426A23">
      <w:pPr>
        <w:pStyle w:val="a3"/>
        <w:tabs>
          <w:tab w:val="left" w:pos="2035"/>
        </w:tabs>
        <w:spacing w:line="360" w:lineRule="auto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  <w:tab/>
      </w:r>
    </w:p>
    <w:p w:rsidR="00426A23" w:rsidRPr="008D3222" w:rsidRDefault="00426A23" w:rsidP="00426A23">
      <w:pPr>
        <w:pStyle w:val="a3"/>
        <w:numPr>
          <w:ilvl w:val="0"/>
          <w:numId w:val="5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Навчальні про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грами для загальноосвітніх навчальних закладів із навчанням українською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мовою. 1-4 класи.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/ А.</w:t>
      </w:r>
      <w:proofErr w:type="spellStart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Лотоцька</w:t>
      </w:r>
      <w:proofErr w:type="spellEnd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-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К.: ВД «Освіта», 2011.- 392 с.</w:t>
      </w:r>
    </w:p>
    <w:p w:rsidR="00426A23" w:rsidRPr="00516777" w:rsidRDefault="00426A23" w:rsidP="00426A23">
      <w:pPr>
        <w:pStyle w:val="a3"/>
        <w:numPr>
          <w:ilvl w:val="0"/>
          <w:numId w:val="5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Уроки трудового навчання. 3 клас. Посібник для вчителя. /Упорядник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– Х.: Основа, 2014. - 96 с.</w:t>
      </w:r>
    </w:p>
    <w:p w:rsidR="00426A23" w:rsidRPr="00516777" w:rsidRDefault="00426A23" w:rsidP="00426A23">
      <w:pPr>
        <w:pStyle w:val="a3"/>
        <w:numPr>
          <w:ilvl w:val="0"/>
          <w:numId w:val="5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Сидоренк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о В.К. Трудове навчання. Підручник для 3 класу.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/ В.Сидоренко - Х.: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Сиция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,2013.-125 с. </w:t>
      </w:r>
    </w:p>
    <w:p w:rsidR="00426A23" w:rsidRPr="00516777" w:rsidRDefault="00426A23" w:rsidP="00426A23">
      <w:pPr>
        <w:pStyle w:val="a3"/>
        <w:numPr>
          <w:ilvl w:val="0"/>
          <w:numId w:val="5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О.І. Енцикл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опедія інтерактивного навчання. 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/ О.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К., 2007. –  144с.</w:t>
      </w:r>
    </w:p>
    <w:p w:rsidR="00426A23" w:rsidRPr="00516777" w:rsidRDefault="00426A23" w:rsidP="00426A23">
      <w:pPr>
        <w:pStyle w:val="a3"/>
        <w:numPr>
          <w:ilvl w:val="0"/>
          <w:numId w:val="5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Тим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енко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В.П. Художня праця: Підручник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для 4 класу.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К.: Промінь, 2004.- 143 с.</w:t>
      </w:r>
    </w:p>
    <w:p w:rsidR="00426A23" w:rsidRPr="00B71A0F" w:rsidRDefault="00426A23" w:rsidP="00426A23">
      <w:pPr>
        <w:pStyle w:val="a3"/>
        <w:numPr>
          <w:ilvl w:val="0"/>
          <w:numId w:val="5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Н.В. Надзвичайні вироби своїми руками./ 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Н.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Х.: «Таврида»,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2008. – 233 с.</w:t>
      </w:r>
    </w:p>
    <w:p w:rsidR="00426A23" w:rsidRDefault="00426A23" w:rsidP="00426A23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Хорунжий В. І. Готуємось до уроків трудово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навчання. / В.І.Хорунжий -  </w:t>
      </w:r>
    </w:p>
    <w:p w:rsidR="00426A23" w:rsidRDefault="00426A23" w:rsidP="00426A23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: Навчальна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3F0F">
        <w:rPr>
          <w:rFonts w:ascii="Times New Roman" w:hAnsi="Times New Roman" w:cs="Times New Roman"/>
          <w:sz w:val="28"/>
          <w:szCs w:val="28"/>
          <w:lang w:val="uk-UA"/>
        </w:rPr>
        <w:t>книга-Богдан</w:t>
      </w:r>
      <w:proofErr w:type="spellEnd"/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2008.-160с.                    </w:t>
      </w:r>
    </w:p>
    <w:p w:rsidR="00426A23" w:rsidRPr="00B54324" w:rsidRDefault="00426A23" w:rsidP="00426A23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22B1" w:rsidRDefault="00F922B1" w:rsidP="00044F1A">
      <w:pPr>
        <w:tabs>
          <w:tab w:val="left" w:pos="996"/>
        </w:tabs>
        <w:rPr>
          <w:sz w:val="28"/>
          <w:szCs w:val="28"/>
          <w:lang w:val="uk-UA"/>
        </w:rPr>
      </w:pPr>
    </w:p>
    <w:p w:rsidR="00044F1A" w:rsidRDefault="00044F1A" w:rsidP="00044F1A">
      <w:pPr>
        <w:tabs>
          <w:tab w:val="left" w:pos="996"/>
        </w:tabs>
        <w:rPr>
          <w:sz w:val="28"/>
          <w:szCs w:val="28"/>
          <w:lang w:val="uk-UA"/>
        </w:rPr>
      </w:pPr>
    </w:p>
    <w:p w:rsidR="00044F1A" w:rsidRDefault="00044F1A" w:rsidP="00044F1A">
      <w:pPr>
        <w:tabs>
          <w:tab w:val="left" w:pos="996"/>
        </w:tabs>
        <w:rPr>
          <w:sz w:val="28"/>
          <w:szCs w:val="28"/>
          <w:lang w:val="uk-UA"/>
        </w:rPr>
      </w:pPr>
    </w:p>
    <w:p w:rsidR="00044F1A" w:rsidRDefault="00044F1A" w:rsidP="00044F1A">
      <w:pPr>
        <w:tabs>
          <w:tab w:val="left" w:pos="996"/>
        </w:tabs>
        <w:rPr>
          <w:sz w:val="28"/>
          <w:szCs w:val="28"/>
          <w:lang w:val="uk-UA"/>
        </w:rPr>
      </w:pPr>
    </w:p>
    <w:p w:rsidR="00044F1A" w:rsidRPr="00726F61" w:rsidRDefault="00044F1A" w:rsidP="00044F1A">
      <w:pPr>
        <w:tabs>
          <w:tab w:val="left" w:pos="996"/>
        </w:tabs>
        <w:rPr>
          <w:sz w:val="28"/>
          <w:szCs w:val="28"/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Default="00726F61">
      <w:pPr>
        <w:rPr>
          <w:lang w:val="uk-UA"/>
        </w:rPr>
      </w:pPr>
    </w:p>
    <w:p w:rsidR="00726F61" w:rsidRPr="00726F61" w:rsidRDefault="00726F61">
      <w:pPr>
        <w:rPr>
          <w:lang w:val="uk-UA"/>
        </w:rPr>
      </w:pPr>
    </w:p>
    <w:sectPr w:rsidR="00726F61" w:rsidRPr="00726F61" w:rsidSect="00A83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B73D2"/>
    <w:multiLevelType w:val="hybridMultilevel"/>
    <w:tmpl w:val="B7FA61A4"/>
    <w:lvl w:ilvl="0" w:tplc="291A4E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30A90"/>
    <w:multiLevelType w:val="hybridMultilevel"/>
    <w:tmpl w:val="4462C336"/>
    <w:lvl w:ilvl="0" w:tplc="462442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1300965"/>
    <w:multiLevelType w:val="hybridMultilevel"/>
    <w:tmpl w:val="543E3B42"/>
    <w:lvl w:ilvl="0" w:tplc="77AEABDA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7A0190"/>
    <w:multiLevelType w:val="hybridMultilevel"/>
    <w:tmpl w:val="EB2A29AA"/>
    <w:lvl w:ilvl="0" w:tplc="5E8A273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62B03A4D"/>
    <w:multiLevelType w:val="hybridMultilevel"/>
    <w:tmpl w:val="082A888A"/>
    <w:lvl w:ilvl="0" w:tplc="163677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77CA"/>
    <w:rsid w:val="00044F1A"/>
    <w:rsid w:val="000B6327"/>
    <w:rsid w:val="000D3F3C"/>
    <w:rsid w:val="001D6D48"/>
    <w:rsid w:val="00367542"/>
    <w:rsid w:val="00426A23"/>
    <w:rsid w:val="004C4D76"/>
    <w:rsid w:val="00671990"/>
    <w:rsid w:val="00726F61"/>
    <w:rsid w:val="007A3DA6"/>
    <w:rsid w:val="00831BE5"/>
    <w:rsid w:val="00A767A8"/>
    <w:rsid w:val="00A83DB0"/>
    <w:rsid w:val="00A85801"/>
    <w:rsid w:val="00BA7010"/>
    <w:rsid w:val="00CA70A3"/>
    <w:rsid w:val="00DA5EB4"/>
    <w:rsid w:val="00DD572E"/>
    <w:rsid w:val="00E077CA"/>
    <w:rsid w:val="00E23819"/>
    <w:rsid w:val="00EF6F42"/>
    <w:rsid w:val="00F07E20"/>
    <w:rsid w:val="00F9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726F61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No Spacing"/>
    <w:uiPriority w:val="1"/>
    <w:qFormat/>
    <w:rsid w:val="00726F6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A70A3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F07E20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726F61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No Spacing"/>
    <w:uiPriority w:val="1"/>
    <w:qFormat/>
    <w:rsid w:val="00726F6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A7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07014-71E0-4CD4-BC34-7091691A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2015-02-10T18:54:00Z</dcterms:created>
  <dcterms:modified xsi:type="dcterms:W3CDTF">2015-02-15T20:41:00Z</dcterms:modified>
</cp:coreProperties>
</file>